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32" w:rsidRPr="004176A9" w:rsidRDefault="00A04F32" w:rsidP="00A04F32">
      <w:pPr>
        <w:suppressAutoHyphens/>
        <w:spacing w:after="0"/>
        <w:jc w:val="right"/>
        <w:rPr>
          <w:lang w:eastAsia="ar-SA"/>
        </w:rPr>
      </w:pPr>
      <w:r w:rsidRPr="004176A9">
        <w:rPr>
          <w:lang w:eastAsia="ar-SA"/>
        </w:rPr>
        <w:t>Приложение 1</w:t>
      </w:r>
    </w:p>
    <w:p w:rsidR="00A04F32" w:rsidRPr="004176A9" w:rsidRDefault="00A04F32" w:rsidP="00A04F32">
      <w:pPr>
        <w:suppressAutoHyphens/>
        <w:spacing w:after="0"/>
        <w:jc w:val="right"/>
        <w:rPr>
          <w:sz w:val="28"/>
          <w:lang w:eastAsia="ar-SA"/>
        </w:rPr>
      </w:pPr>
      <w:r w:rsidRPr="004176A9">
        <w:rPr>
          <w:lang w:eastAsia="ar-SA"/>
        </w:rPr>
        <w:t>к извещению об осуществлении закупки</w:t>
      </w:r>
    </w:p>
    <w:p w:rsidR="00A04F32" w:rsidRDefault="00A04F32" w:rsidP="00A04F32">
      <w:pPr>
        <w:suppressAutoHyphens/>
        <w:spacing w:after="0"/>
        <w:jc w:val="center"/>
        <w:rPr>
          <w:b/>
          <w:lang w:eastAsia="ar-SA"/>
        </w:rPr>
      </w:pPr>
    </w:p>
    <w:p w:rsidR="00A04F32" w:rsidRPr="00A04F32" w:rsidRDefault="00A04F32" w:rsidP="00A04F32">
      <w:pPr>
        <w:suppressAutoHyphens/>
        <w:spacing w:after="0"/>
        <w:jc w:val="center"/>
        <w:rPr>
          <w:b/>
          <w:lang w:eastAsia="ar-SA"/>
        </w:rPr>
      </w:pPr>
      <w:r w:rsidRPr="00A04F32">
        <w:rPr>
          <w:b/>
          <w:lang w:eastAsia="ar-SA"/>
        </w:rPr>
        <w:t>Описание объекта закупки (Техническое задание)</w:t>
      </w:r>
    </w:p>
    <w:p w:rsidR="00A04F32" w:rsidRPr="00A04F32" w:rsidRDefault="00A04F32" w:rsidP="00A04F32">
      <w:pPr>
        <w:suppressAutoHyphens/>
        <w:spacing w:after="0"/>
        <w:jc w:val="center"/>
        <w:rPr>
          <w:b/>
          <w:sz w:val="28"/>
          <w:lang w:eastAsia="ar-SA"/>
        </w:rPr>
      </w:pPr>
    </w:p>
    <w:p w:rsidR="008470F1" w:rsidRPr="008470F1" w:rsidRDefault="008470F1" w:rsidP="008470F1">
      <w:pPr>
        <w:suppressAutoHyphens/>
        <w:spacing w:after="0"/>
        <w:rPr>
          <w:lang w:eastAsia="ar-SA"/>
        </w:rPr>
      </w:pPr>
      <w:r w:rsidRPr="008470F1">
        <w:rPr>
          <w:b/>
          <w:lang w:val="x-none" w:eastAsia="ar-SA"/>
        </w:rPr>
        <w:t>1.  Муниципальный заказчик:</w:t>
      </w:r>
    </w:p>
    <w:p w:rsidR="008470F1" w:rsidRPr="008470F1" w:rsidRDefault="008470F1" w:rsidP="008470F1">
      <w:pPr>
        <w:suppressAutoHyphens/>
        <w:snapToGrid w:val="0"/>
        <w:spacing w:after="0"/>
        <w:rPr>
          <w:lang w:eastAsia="ar-SA"/>
        </w:rPr>
      </w:pPr>
      <w:r w:rsidRPr="008470F1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8470F1" w:rsidRPr="008470F1" w:rsidRDefault="008470F1" w:rsidP="008470F1">
      <w:pPr>
        <w:suppressAutoHyphens/>
        <w:snapToGrid w:val="0"/>
        <w:spacing w:after="0"/>
        <w:rPr>
          <w:lang w:eastAsia="ar-SA"/>
        </w:rPr>
      </w:pPr>
      <w:r w:rsidRPr="008470F1">
        <w:rPr>
          <w:b/>
          <w:lang w:eastAsia="ar-SA"/>
        </w:rPr>
        <w:t>2. Предмет муниципального контракта:</w:t>
      </w:r>
      <w:r w:rsidRPr="008470F1">
        <w:rPr>
          <w:lang w:eastAsia="ar-SA"/>
        </w:rPr>
        <w:t xml:space="preserve"> оказание услуг по </w:t>
      </w:r>
      <w:r w:rsidR="00B20BAD" w:rsidRPr="00B20BAD">
        <w:rPr>
          <w:lang w:eastAsia="ar-SA"/>
        </w:rPr>
        <w:t>техническому обслуживанию автомобилей</w:t>
      </w:r>
      <w:r w:rsidRPr="008470F1">
        <w:rPr>
          <w:lang w:eastAsia="ar-SA"/>
        </w:rPr>
        <w:t>.</w:t>
      </w:r>
    </w:p>
    <w:p w:rsidR="008470F1" w:rsidRPr="008470F1" w:rsidRDefault="008470F1" w:rsidP="008470F1">
      <w:pPr>
        <w:suppressAutoHyphens/>
        <w:spacing w:after="0"/>
        <w:rPr>
          <w:lang w:eastAsia="ar-SA"/>
        </w:rPr>
      </w:pPr>
      <w:r w:rsidRPr="008470F1">
        <w:rPr>
          <w:b/>
          <w:color w:val="383838"/>
          <w:lang w:eastAsia="ar-SA"/>
        </w:rPr>
        <w:t>3.</w:t>
      </w:r>
      <w:r w:rsidRPr="008470F1">
        <w:rPr>
          <w:b/>
          <w:lang w:eastAsia="ar-SA"/>
        </w:rPr>
        <w:t xml:space="preserve"> Сроки оказания услуг: </w:t>
      </w:r>
      <w:proofErr w:type="gramStart"/>
      <w:r w:rsidR="007C3B4D" w:rsidRPr="007C3B4D">
        <w:rPr>
          <w:lang w:eastAsia="ar-SA"/>
        </w:rPr>
        <w:t>с даты заключения</w:t>
      </w:r>
      <w:proofErr w:type="gramEnd"/>
      <w:r w:rsidR="007C3B4D" w:rsidRPr="007C3B4D">
        <w:rPr>
          <w:lang w:eastAsia="ar-SA"/>
        </w:rPr>
        <w:t xml:space="preserve"> муниципального контракта по </w:t>
      </w:r>
      <w:r w:rsidR="007C3B4D" w:rsidRPr="00B735A6">
        <w:rPr>
          <w:color w:val="0070C0"/>
          <w:lang w:eastAsia="ar-SA"/>
        </w:rPr>
        <w:t>0</w:t>
      </w:r>
      <w:r w:rsidR="00FF43D3">
        <w:rPr>
          <w:color w:val="0070C0"/>
          <w:lang w:eastAsia="ar-SA"/>
        </w:rPr>
        <w:t>1</w:t>
      </w:r>
      <w:r w:rsidR="007C3B4D" w:rsidRPr="00B735A6">
        <w:rPr>
          <w:color w:val="0070C0"/>
          <w:lang w:eastAsia="ar-SA"/>
        </w:rPr>
        <w:t xml:space="preserve"> декабря 202</w:t>
      </w:r>
      <w:r w:rsidR="00B735A6" w:rsidRPr="00B735A6">
        <w:rPr>
          <w:color w:val="0070C0"/>
          <w:lang w:eastAsia="ar-SA"/>
        </w:rPr>
        <w:t>5</w:t>
      </w:r>
      <w:r w:rsidR="007C3B4D" w:rsidRPr="00B735A6">
        <w:rPr>
          <w:color w:val="0070C0"/>
          <w:lang w:eastAsia="ar-SA"/>
        </w:rPr>
        <w:t xml:space="preserve"> г</w:t>
      </w:r>
      <w:r w:rsidRPr="008470F1">
        <w:rPr>
          <w:lang w:eastAsia="ar-SA"/>
        </w:rPr>
        <w:t>.</w:t>
      </w:r>
    </w:p>
    <w:p w:rsidR="008470F1" w:rsidRPr="008470F1" w:rsidRDefault="008470F1" w:rsidP="008470F1">
      <w:pPr>
        <w:suppressAutoHyphens/>
        <w:spacing w:after="0"/>
        <w:rPr>
          <w:b/>
          <w:bCs/>
        </w:rPr>
      </w:pPr>
      <w:r w:rsidRPr="008470F1">
        <w:rPr>
          <w:b/>
          <w:lang w:eastAsia="ar-SA"/>
        </w:rPr>
        <w:t xml:space="preserve">4. Место оказания услуг: </w:t>
      </w:r>
      <w:r w:rsidR="008D05C0" w:rsidRPr="008D05C0">
        <w:rPr>
          <w:lang w:eastAsia="ar-SA"/>
        </w:rPr>
        <w:t xml:space="preserve">По месту нахождения Исполнителя, в радиусе не более </w:t>
      </w:r>
      <w:r w:rsidR="00B735A6">
        <w:rPr>
          <w:lang w:eastAsia="ar-SA"/>
        </w:rPr>
        <w:t>1</w:t>
      </w:r>
      <w:r w:rsidR="008D05C0" w:rsidRPr="006D3509">
        <w:rPr>
          <w:lang w:eastAsia="ar-SA"/>
        </w:rPr>
        <w:t>0 км</w:t>
      </w:r>
      <w:proofErr w:type="gramStart"/>
      <w:r w:rsidR="008D05C0" w:rsidRPr="006D3509">
        <w:rPr>
          <w:lang w:eastAsia="ar-SA"/>
        </w:rPr>
        <w:t>.,</w:t>
      </w:r>
      <w:r w:rsidR="008D05C0" w:rsidRPr="008D05C0">
        <w:rPr>
          <w:lang w:eastAsia="ar-SA"/>
        </w:rPr>
        <w:t xml:space="preserve"> </w:t>
      </w:r>
      <w:proofErr w:type="gramEnd"/>
      <w:r w:rsidR="008D05C0" w:rsidRPr="008D05C0">
        <w:rPr>
          <w:lang w:eastAsia="ar-SA"/>
        </w:rPr>
        <w:t>от местонахождения Заказчика</w:t>
      </w:r>
      <w:r w:rsidRPr="008470F1">
        <w:rPr>
          <w:lang w:eastAsia="ar-SA"/>
        </w:rPr>
        <w:t>.</w:t>
      </w:r>
    </w:p>
    <w:p w:rsidR="008D05C0" w:rsidRPr="00115127" w:rsidRDefault="008D05C0" w:rsidP="008D05C0">
      <w:pPr>
        <w:shd w:val="clear" w:color="auto" w:fill="FFFFFF"/>
        <w:tabs>
          <w:tab w:val="left" w:pos="540"/>
        </w:tabs>
        <w:spacing w:after="0" w:line="0" w:lineRule="atLeast"/>
        <w:rPr>
          <w:b/>
        </w:rPr>
      </w:pPr>
      <w:r>
        <w:rPr>
          <w:b/>
        </w:rPr>
        <w:t>5</w:t>
      </w:r>
      <w:r w:rsidRPr="00115127">
        <w:rPr>
          <w:b/>
        </w:rPr>
        <w:t>. Общие положения</w:t>
      </w:r>
      <w:r>
        <w:rPr>
          <w:b/>
        </w:rPr>
        <w:t>:</w:t>
      </w:r>
    </w:p>
    <w:p w:rsidR="008D05C0" w:rsidRDefault="008D05C0" w:rsidP="008D05C0">
      <w:pPr>
        <w:pStyle w:val="3"/>
        <w:numPr>
          <w:ilvl w:val="0"/>
          <w:numId w:val="0"/>
        </w:numPr>
        <w:tabs>
          <w:tab w:val="left" w:pos="2160"/>
        </w:tabs>
        <w:suppressAutoHyphens/>
        <w:adjustRightInd/>
        <w:rPr>
          <w:b/>
          <w:szCs w:val="24"/>
        </w:rPr>
      </w:pPr>
      <w:r>
        <w:rPr>
          <w:b/>
          <w:szCs w:val="24"/>
        </w:rPr>
        <w:t>Перечень автомобилей, подлежащих в случае необходимости техническому обслуживанию:</w:t>
      </w: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211"/>
        <w:gridCol w:w="1414"/>
        <w:gridCol w:w="1970"/>
        <w:gridCol w:w="703"/>
        <w:gridCol w:w="2958"/>
      </w:tblGrid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  <w:r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</w:p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 автомобиля</w:t>
            </w:r>
          </w:p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 выпуска</w:t>
            </w:r>
          </w:p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автомобиля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Гос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. </w:t>
            </w:r>
            <w:r>
              <w:rPr>
                <w:rFonts w:eastAsia="Calibri"/>
                <w:lang w:eastAsia="en-US"/>
              </w:rPr>
              <w:t>номер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Кол</w:t>
            </w:r>
            <w:r>
              <w:rPr>
                <w:rFonts w:eastAsia="Calibri"/>
                <w:lang w:val="en-US" w:eastAsia="en-US"/>
              </w:rPr>
              <w:t>-</w:t>
            </w:r>
            <w:r>
              <w:rPr>
                <w:rFonts w:eastAsia="Calibri"/>
                <w:lang w:eastAsia="en-US"/>
              </w:rPr>
              <w:t>во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VIN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rPr>
                <w:rFonts w:eastAsia="Calibri"/>
                <w:lang w:val="en-US" w:eastAsia="en-US"/>
              </w:rPr>
            </w:pPr>
            <w:r>
              <w:rPr>
                <w:spacing w:val="-2"/>
                <w:lang w:val="en-US" w:eastAsia="en-US"/>
              </w:rPr>
              <w:t>TOYOTA Land Cruiser 200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2008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Р 001 СР 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JTMHT05J404012902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rPr>
                <w:rFonts w:eastAsia="Calibri"/>
                <w:lang w:val="en-US" w:eastAsia="en-US"/>
              </w:rPr>
            </w:pPr>
            <w:r>
              <w:rPr>
                <w:spacing w:val="-2"/>
                <w:lang w:val="en-US" w:eastAsia="en-US"/>
              </w:rPr>
              <w:t>TOYOTA Camry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2017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А 174 КУ 186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lang w:val="en-US" w:eastAsia="en-US"/>
              </w:rPr>
              <w:t>XW7BF4FK10S168332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rPr>
                <w:spacing w:val="-2"/>
                <w:lang w:val="en-US" w:eastAsia="en-US"/>
              </w:rPr>
            </w:pPr>
            <w:r>
              <w:rPr>
                <w:spacing w:val="-2"/>
                <w:lang w:val="en-US" w:eastAsia="en-US"/>
              </w:rPr>
              <w:t>TOYOTA Camry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2012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 957 ХО 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XW7BF4FK80S004351</w:t>
            </w:r>
          </w:p>
        </w:tc>
      </w:tr>
      <w:tr w:rsidR="00FF43D3" w:rsidTr="00FF43D3">
        <w:trPr>
          <w:trHeight w:val="228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TOYOTA </w:t>
            </w:r>
            <w:proofErr w:type="spellStart"/>
            <w:r>
              <w:rPr>
                <w:spacing w:val="-2"/>
                <w:lang w:eastAsia="en-US"/>
              </w:rPr>
              <w:t>Camry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201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 846 АТ 186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XW7BF4FK20S057370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TOYOTA </w:t>
            </w:r>
            <w:proofErr w:type="spellStart"/>
            <w:r>
              <w:rPr>
                <w:spacing w:val="-2"/>
                <w:lang w:eastAsia="en-US"/>
              </w:rPr>
              <w:t>Camry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2006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 004 ТВ 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JTNBE40K303037816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TOYOTA </w:t>
            </w:r>
            <w:proofErr w:type="spellStart"/>
            <w:r>
              <w:rPr>
                <w:spacing w:val="-2"/>
                <w:lang w:eastAsia="en-US"/>
              </w:rPr>
              <w:t>Camry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2017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 165 КУ 186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XW7BN4FK90S110763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TOYOTA </w:t>
            </w:r>
            <w:proofErr w:type="spellStart"/>
            <w:r>
              <w:rPr>
                <w:spacing w:val="-2"/>
                <w:lang w:eastAsia="en-US"/>
              </w:rPr>
              <w:t>Camry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 100 РО 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tabs>
                <w:tab w:val="left" w:pos="720"/>
              </w:tabs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XW7BFYHK50S161596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rPr>
                <w:spacing w:val="-2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TOYOTA </w:t>
            </w:r>
            <w:proofErr w:type="spellStart"/>
            <w:r>
              <w:rPr>
                <w:spacing w:val="-2"/>
                <w:lang w:eastAsia="en-US"/>
              </w:rPr>
              <w:t>Hiace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2011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 505 ХМ 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JTFSX23P706102828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rPr>
                <w:rFonts w:eastAsia="Calibri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TOYOTA </w:t>
            </w:r>
            <w:proofErr w:type="spellStart"/>
            <w:r>
              <w:rPr>
                <w:spacing w:val="-2"/>
                <w:lang w:eastAsia="en-US"/>
              </w:rPr>
              <w:t>Hiace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 341 ХН 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tabs>
                <w:tab w:val="left" w:pos="900"/>
              </w:tabs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JTFSX23P006120720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rPr>
                <w:rFonts w:eastAsia="Calibri"/>
                <w:lang w:eastAsia="en-US"/>
              </w:rPr>
            </w:pPr>
            <w:r>
              <w:rPr>
                <w:spacing w:val="-2"/>
                <w:lang w:eastAsia="en-US"/>
              </w:rPr>
              <w:t xml:space="preserve">TOYOTA </w:t>
            </w:r>
            <w:proofErr w:type="spellStart"/>
            <w:r>
              <w:rPr>
                <w:spacing w:val="-2"/>
                <w:lang w:eastAsia="en-US"/>
              </w:rPr>
              <w:t>Hiace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2010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Е 837 ХМ 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JTFSX23P306099541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NISSAN </w:t>
            </w:r>
            <w:proofErr w:type="spellStart"/>
            <w:r>
              <w:rPr>
                <w:rFonts w:eastAsia="Calibri"/>
                <w:lang w:eastAsia="en-US"/>
              </w:rPr>
              <w:t>Almera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А 901 ХР 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KNMCSHLMSCP839880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VOLKSWAGEN </w:t>
            </w:r>
            <w:r>
              <w:rPr>
                <w:rFonts w:eastAsia="Calibri"/>
                <w:lang w:val="en-US" w:eastAsia="en-US"/>
              </w:rPr>
              <w:t>T</w:t>
            </w:r>
            <w:proofErr w:type="spellStart"/>
            <w:r>
              <w:rPr>
                <w:rFonts w:eastAsia="Calibri"/>
                <w:lang w:eastAsia="en-US"/>
              </w:rPr>
              <w:t>ransporter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2008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В 245 АК 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WV2ZZZ7HZ8H114535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FORD </w:t>
            </w:r>
            <w:proofErr w:type="spellStart"/>
            <w:r>
              <w:rPr>
                <w:rFonts w:eastAsia="Calibri"/>
                <w:lang w:eastAsia="en-US"/>
              </w:rPr>
              <w:t>Transit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Т 892 ХР 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XUS222700D0004427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ГАЗ 2752 «Соболь»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В 934 АК 186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X96275200D0765687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ГАЗЕЛЬ </w:t>
            </w:r>
            <w:proofErr w:type="spellStart"/>
            <w:r>
              <w:rPr>
                <w:rFonts w:eastAsia="Calibri"/>
                <w:lang w:eastAsia="en-US"/>
              </w:rPr>
              <w:t>Next</w:t>
            </w:r>
            <w:proofErr w:type="spellEnd"/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Е 151 СА 186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X96A67R43P0023552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ПАЗ 32053-70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2018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А 895 ТО 186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X1M3205BXJ0003725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КАВЗ 4235-65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 811 РЕ 186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Z7N423565J0002953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ПАЗ 32053-70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val="en-US" w:eastAsia="en-US"/>
              </w:rPr>
              <w:t xml:space="preserve"> 8</w:t>
            </w:r>
            <w:r>
              <w:rPr>
                <w:rFonts w:eastAsia="Calibri"/>
                <w:lang w:eastAsia="en-US"/>
              </w:rPr>
              <w:t>18</w:t>
            </w:r>
            <w:r>
              <w:rPr>
                <w:rFonts w:eastAsia="Calibri"/>
                <w:lang w:val="en-US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СС</w:t>
            </w:r>
            <w:r>
              <w:rPr>
                <w:rFonts w:eastAsia="Calibri"/>
                <w:lang w:val="en-US" w:eastAsia="en-US"/>
              </w:rPr>
              <w:t xml:space="preserve"> 186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X1M3205BX</w:t>
            </w:r>
            <w:r>
              <w:rPr>
                <w:rFonts w:eastAsia="Calibri"/>
                <w:lang w:val="en-US" w:eastAsia="en-US"/>
              </w:rPr>
              <w:t>PS002717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ПАЗ 423470-04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 570 </w:t>
            </w:r>
            <w:proofErr w:type="gramStart"/>
            <w:r>
              <w:rPr>
                <w:rFonts w:eastAsia="Calibri"/>
                <w:lang w:eastAsia="en-US"/>
              </w:rPr>
              <w:t>КР</w:t>
            </w:r>
            <w:proofErr w:type="gramEnd"/>
            <w:r>
              <w:rPr>
                <w:rFonts w:eastAsia="Calibri"/>
                <w:lang w:eastAsia="en-US"/>
              </w:rPr>
              <w:t xml:space="preserve"> 186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X1M4234EVRS000708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ПАЗ 32053-70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 598 </w:t>
            </w:r>
            <w:proofErr w:type="gramStart"/>
            <w:r>
              <w:rPr>
                <w:rFonts w:eastAsia="Calibri"/>
                <w:lang w:eastAsia="en-US"/>
              </w:rPr>
              <w:t>КР</w:t>
            </w:r>
            <w:proofErr w:type="gramEnd"/>
            <w:r>
              <w:rPr>
                <w:rFonts w:eastAsia="Calibri"/>
                <w:lang w:eastAsia="en-US"/>
              </w:rPr>
              <w:t xml:space="preserve"> 186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X1M3205BXRS001650</w:t>
            </w:r>
          </w:p>
        </w:tc>
      </w:tr>
      <w:tr w:rsidR="00FF43D3" w:rsidTr="00FF43D3"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43D3" w:rsidRDefault="00FF43D3">
            <w:pPr>
              <w:spacing w:after="0"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Газель A66R33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 593 </w:t>
            </w:r>
            <w:proofErr w:type="gramStart"/>
            <w:r>
              <w:rPr>
                <w:rFonts w:eastAsia="Calibri"/>
                <w:lang w:eastAsia="en-US"/>
              </w:rPr>
              <w:t>КР</w:t>
            </w:r>
            <w:proofErr w:type="gramEnd"/>
            <w:r>
              <w:rPr>
                <w:rFonts w:eastAsia="Calibri"/>
                <w:lang w:eastAsia="en-US"/>
              </w:rPr>
              <w:t xml:space="preserve"> 186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43D3" w:rsidRDefault="00FF43D3">
            <w:pPr>
              <w:spacing w:after="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X96A66R33R0999053</w:t>
            </w:r>
          </w:p>
        </w:tc>
      </w:tr>
    </w:tbl>
    <w:p w:rsidR="008D05C0" w:rsidRDefault="008D05C0" w:rsidP="008D05C0">
      <w:pPr>
        <w:ind w:right="-446"/>
        <w:rPr>
          <w:b/>
        </w:rPr>
      </w:pPr>
      <w:r>
        <w:rPr>
          <w:b/>
        </w:rPr>
        <w:t>Наименование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529"/>
      </w:tblGrid>
      <w:tr w:rsidR="008D05C0" w:rsidTr="00AC797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  <w:r>
              <w:t>Наименование услуг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  <w:r>
              <w:t>Виды услуг</w:t>
            </w:r>
          </w:p>
        </w:tc>
      </w:tr>
      <w:tr w:rsidR="008D05C0" w:rsidTr="00AC7976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jc w:val="center"/>
              <w:rPr>
                <w:lang w:eastAsia="en-US"/>
              </w:rPr>
            </w:pPr>
            <w:r>
              <w:t>Оказание услуг по техническому обслуживанию автомобилей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>Замена масла ДВС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 xml:space="preserve">Замена масляного фильтра ДВС </w:t>
            </w:r>
          </w:p>
        </w:tc>
      </w:tr>
      <w:tr w:rsidR="008D05C0" w:rsidTr="00AC7976">
        <w:trPr>
          <w:trHeight w:val="3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>Замена воздушного фильтра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>Замена салонного фильтра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617AF6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 xml:space="preserve">Замена свечей </w:t>
            </w:r>
            <w:r w:rsidR="008D05C0" w:rsidRPr="00617AF6">
              <w:rPr>
                <w:sz w:val="22"/>
                <w:szCs w:val="22"/>
              </w:rPr>
              <w:t xml:space="preserve">зажигания </w:t>
            </w:r>
          </w:p>
        </w:tc>
      </w:tr>
      <w:tr w:rsidR="00617AF6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F6" w:rsidRDefault="00617AF6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F6" w:rsidRPr="00617AF6" w:rsidRDefault="00617AF6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>Замена свечей</w:t>
            </w:r>
            <w:r w:rsidRPr="00617AF6">
              <w:rPr>
                <w:sz w:val="22"/>
                <w:szCs w:val="22"/>
              </w:rPr>
              <w:t xml:space="preserve"> накаливания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 xml:space="preserve">Замена передних тормозных колодок 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>Замена задних тормозных колодок</w:t>
            </w:r>
          </w:p>
        </w:tc>
      </w:tr>
      <w:tr w:rsidR="00617AF6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F6" w:rsidRDefault="00617AF6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AF6" w:rsidRPr="00617AF6" w:rsidRDefault="00617AF6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>Замена топливных форсунок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>Замена масла КПП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>Замена масла АКПП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>Замена антифриза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>Замена тормозной жидкости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>Замена шайбы сливной пробки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>Доливка масла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>Доливка антифриза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>Снятие/установка защиты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proofErr w:type="spellStart"/>
            <w:r w:rsidRPr="00617AF6">
              <w:rPr>
                <w:sz w:val="22"/>
                <w:szCs w:val="22"/>
              </w:rPr>
              <w:t>Шиномонтаж</w:t>
            </w:r>
            <w:proofErr w:type="spellEnd"/>
            <w:r w:rsidRPr="00617AF6">
              <w:rPr>
                <w:sz w:val="22"/>
                <w:szCs w:val="22"/>
              </w:rPr>
              <w:t xml:space="preserve"> </w:t>
            </w:r>
          </w:p>
        </w:tc>
      </w:tr>
      <w:tr w:rsidR="008D05C0" w:rsidTr="00AC797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Default="008D05C0" w:rsidP="00AC7976">
            <w:pPr>
              <w:spacing w:after="0"/>
              <w:rPr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5C0" w:rsidRPr="00617AF6" w:rsidRDefault="008D05C0" w:rsidP="00AC7976">
            <w:pPr>
              <w:tabs>
                <w:tab w:val="left" w:pos="8085"/>
              </w:tabs>
              <w:ind w:left="-45" w:right="-75"/>
              <w:rPr>
                <w:sz w:val="22"/>
                <w:szCs w:val="22"/>
              </w:rPr>
            </w:pPr>
            <w:r w:rsidRPr="00617AF6">
              <w:rPr>
                <w:sz w:val="22"/>
                <w:szCs w:val="22"/>
              </w:rPr>
              <w:t>Балансировка</w:t>
            </w:r>
          </w:p>
        </w:tc>
      </w:tr>
    </w:tbl>
    <w:p w:rsidR="008D05C0" w:rsidRPr="004B07A8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4B07A8">
        <w:rPr>
          <w:b/>
        </w:rPr>
        <w:t>Приобретение и установка запасных частей</w:t>
      </w:r>
      <w:r>
        <w:rPr>
          <w:b/>
        </w:rPr>
        <w:t xml:space="preserve"> и материалов</w:t>
      </w:r>
      <w:r w:rsidRPr="004B07A8">
        <w:rPr>
          <w:b/>
        </w:rPr>
        <w:t>: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Исполнитель самостоятельно приобретает, при отсутствии в наличии - заказывает, оплачивает доставку и использует для обслуживания автомобилей заказчика все эксплуатационные, смазочные и сопутствующие расходные запасные части и материалы, необходимые для оказания услуг.</w:t>
      </w:r>
    </w:p>
    <w:p w:rsidR="00B20BAD" w:rsidRDefault="00B20BAD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proofErr w:type="gramStart"/>
      <w:r>
        <w:t xml:space="preserve">- </w:t>
      </w:r>
      <w:r w:rsidRPr="00B20BAD">
        <w:t xml:space="preserve">При оказании услуг по техническому обслуживанию </w:t>
      </w:r>
      <w:r>
        <w:t>автомобилей</w:t>
      </w:r>
      <w:r w:rsidRPr="00B20BAD">
        <w:t xml:space="preserve"> Исполнитель обязан использовать </w:t>
      </w:r>
      <w:r w:rsidRPr="00B20BAD">
        <w:rPr>
          <w:b/>
          <w:u w:val="single"/>
        </w:rPr>
        <w:t>только новые запасные части</w:t>
      </w:r>
      <w:r w:rsidR="00842369">
        <w:rPr>
          <w:b/>
          <w:u w:val="single"/>
        </w:rPr>
        <w:t xml:space="preserve"> и расходные материалы</w:t>
      </w:r>
      <w:r w:rsidRPr="00B20BAD">
        <w:t xml:space="preserve"> (запасные части</w:t>
      </w:r>
      <w:r w:rsidR="00842369">
        <w:t xml:space="preserve"> и расходные материалы</w:t>
      </w:r>
      <w:r w:rsidRPr="00B20BAD">
        <w:t>, которые не были в употреблении, в ремонте, в том числе, которые не были восстановлены, у которых не была осуществлена замена составных частей, не были восстановлены потребительские свойства).</w:t>
      </w:r>
      <w:proofErr w:type="gramEnd"/>
      <w:r w:rsidRPr="00B20BAD">
        <w:t xml:space="preserve"> На все запасные части и расходные материалы, предоставленные Исполнителем, должны иметься необходимые сопроводительные документы (сертификат соответствия, декларация качества) и предоставляться гарантия не менее срока, установленного заводом-изготовителем</w:t>
      </w:r>
      <w:r>
        <w:t>.</w:t>
      </w:r>
    </w:p>
    <w:p w:rsidR="008D05C0" w:rsidRPr="005E01DC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5E01DC">
        <w:rPr>
          <w:b/>
        </w:rPr>
        <w:t>Порядок и условия оказания услуг: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Услуги по техническому обслуживанию автомобилей должны выполняться в строгом соответствии с требованиями государственных стандартов, технических условий, санитарных норм и правил. 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Техническое обслуживание автомобилей должны производиться квалифицированным персоналом Исполнителя для выполнения в полном объеме всех работ по ТО автотранспорта.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По вопросам организации технического обслуживания Исполнитель назначает ответственное лицо по взаимодействию с представителем Заказчика, а также обеспечивает доступ и нахождение представителя Заказчика в производственных помещениях, для контроля за соблюдением технологического процесса выполняемых работ.</w:t>
      </w:r>
      <w:bookmarkStart w:id="0" w:name="_GoBack"/>
      <w:bookmarkEnd w:id="0"/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Заказчик или его представители имеют право провести технический контроль и испытания качества выполненных работ для подтверждения соответствия условиям контракта, при этом не понести каких-либо дополнительных расходов.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 xml:space="preserve">- Исполнитель при выполнении </w:t>
      </w:r>
      <w:r w:rsidRPr="00446393">
        <w:t>техническо</w:t>
      </w:r>
      <w:r>
        <w:t>го</w:t>
      </w:r>
      <w:r w:rsidRPr="00446393">
        <w:t xml:space="preserve"> обслуживани</w:t>
      </w:r>
      <w:r>
        <w:t>я</w:t>
      </w:r>
      <w:r w:rsidRPr="00446393">
        <w:t xml:space="preserve"> автомобилей</w:t>
      </w:r>
      <w:r>
        <w:t xml:space="preserve"> должен обеспечить сохранность автотранспортных средств Заказчика, а также не использование и не применение транспортных средств.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Исполнитель должен обеспечивать выполнение полного комплекса работ по</w:t>
      </w:r>
      <w:r w:rsidRPr="00980E57">
        <w:t xml:space="preserve"> техническому обслуживанию автомобилей</w:t>
      </w:r>
      <w:r>
        <w:t xml:space="preserve"> с применением фирменного специализированного оборудования и инструмента, проводить выполнение шиномонтажных работ и т.д., а также осуществлять проверку технического состояния автомобиля. 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Работы по техническому обслуживанию автомобилей должны соответствовать требованиям, установленным статьей 18 Федерального закона от 10.12.1995 года № 196-ФЗ «О безопасности дорожного движения»,</w:t>
      </w:r>
      <w:r w:rsidR="004D41FA" w:rsidRPr="004D41FA">
        <w:t xml:space="preserve"> «Правилами оказания услуг (выполнения работ) по техническому обслуживанию и ремонту автомототранспортных средств», утвержденными постановлением </w:t>
      </w:r>
      <w:r w:rsidR="004D41FA" w:rsidRPr="004D41FA">
        <w:lastRenderedPageBreak/>
        <w:t>Правительства от 11.04.2001 №290, технической документацией на автотранспорт, ГОСТ 33997-2016 «Колесные транспортные средства. Требования к безопасности в эксплуатации и методы проверки», Техническому регламенту Таможенного союза «О безопасности колесных транспортных средств», утвержденному решением Комиссии Таможенного союза от 09.12.2011 №877, и другими нормативными документами, утвержденными законодательством Российской Федерации на данный вид услуг</w:t>
      </w:r>
      <w:r>
        <w:t>. Исполнитель должен также руководствоваться руководствами (инструкциям) по ремонту и эксплуатации определенных моделей автотранспортных средств.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 w:rsidRPr="007937ED">
        <w:t xml:space="preserve">- </w:t>
      </w:r>
      <w:r w:rsidRPr="005B4657">
        <w:t>Сроки выполнения технического обслуживания: не более суток с момента заезда автомобиля на СТО</w:t>
      </w:r>
      <w:r w:rsidRPr="007937ED">
        <w:t>.</w:t>
      </w:r>
    </w:p>
    <w:p w:rsidR="008D05C0" w:rsidRPr="00BC1E86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BC1E86">
        <w:rPr>
          <w:b/>
        </w:rPr>
        <w:t>Требования к качеству услуг, требования к их безопасности, требования к результатам работ и иные показатели, связанные с определением соответствия оказываемых услуг потребностям заказчика: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-Оказание услуг производится в рамках действующего законодательства РФ с обязательным выполнением норм и правил охраны труда, пожарной безопасности и техники безопасности, производственной санитарии, в соответствии с техническим заданием и условиями государственного контракта. Качество услуг должно соответствовать требованиям ГОСТов, ТУ.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- Все виды услуг должны проводиться в специализированных для данного вида транспортных средств сервисных организациях, не нарушающих условий гарантии производителя.</w:t>
      </w:r>
    </w:p>
    <w:p w:rsidR="008D05C0" w:rsidRPr="00834ED2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 w:firstLine="851"/>
        <w:rPr>
          <w:b/>
        </w:rPr>
      </w:pPr>
      <w:r w:rsidRPr="00834ED2">
        <w:rPr>
          <w:b/>
        </w:rPr>
        <w:t xml:space="preserve">Общие требования к выполняемым работам, оказываемым услугам по </w:t>
      </w:r>
      <w:r w:rsidRPr="00980E57">
        <w:rPr>
          <w:b/>
        </w:rPr>
        <w:t>техническому обслуживанию автомобилей</w:t>
      </w:r>
      <w:r w:rsidRPr="00834ED2">
        <w:rPr>
          <w:b/>
        </w:rPr>
        <w:t>: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1.1.</w:t>
      </w:r>
      <w:r>
        <w:tab/>
        <w:t>Услуги оказываются по обращению Заказчика.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1.2.</w:t>
      </w:r>
      <w:r>
        <w:tab/>
        <w:t>Стоимость замененных запчастей и материалов оплачивается из общей суммы контракта.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1.3.</w:t>
      </w:r>
      <w:r>
        <w:tab/>
        <w:t>Установленные запчасти должны быть новыми, неиспользованными, новейшими либо серийными моделями, отражающими все последние модификации дизайна и материалов.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1.4.</w:t>
      </w:r>
      <w:r>
        <w:tab/>
        <w:t>Обеспечение внеочередного заезда транспортного средства на ТО.</w:t>
      </w:r>
    </w:p>
    <w:p w:rsidR="008D05C0" w:rsidRDefault="008D05C0" w:rsidP="008D05C0">
      <w:pPr>
        <w:tabs>
          <w:tab w:val="left" w:pos="142"/>
        </w:tabs>
        <w:autoSpaceDE w:val="0"/>
        <w:autoSpaceDN w:val="0"/>
        <w:adjustRightInd w:val="0"/>
        <w:spacing w:after="0"/>
        <w:ind w:right="-81"/>
      </w:pPr>
      <w:r>
        <w:t>1.5.</w:t>
      </w:r>
      <w:r>
        <w:tab/>
        <w:t xml:space="preserve">Предоставление услуг </w:t>
      </w:r>
      <w:proofErr w:type="spellStart"/>
      <w:r>
        <w:t>шиномонтажа</w:t>
      </w:r>
      <w:proofErr w:type="spellEnd"/>
      <w:r>
        <w:t>.</w:t>
      </w:r>
    </w:p>
    <w:p w:rsidR="008D05C0" w:rsidRDefault="008D05C0" w:rsidP="008D05C0">
      <w:pPr>
        <w:rPr>
          <w:b/>
          <w:bCs/>
        </w:rPr>
      </w:pPr>
      <w:r>
        <w:t>1.6.</w:t>
      </w:r>
      <w:r>
        <w:tab/>
        <w:t>Другие работы связанные с</w:t>
      </w:r>
      <w:r w:rsidRPr="003F285A">
        <w:t xml:space="preserve"> техническ</w:t>
      </w:r>
      <w:r>
        <w:t>и</w:t>
      </w:r>
      <w:r w:rsidRPr="003F285A">
        <w:t>м обслуживани</w:t>
      </w:r>
      <w:r>
        <w:t>ем</w:t>
      </w:r>
      <w:r w:rsidRPr="003F285A">
        <w:t xml:space="preserve"> автомобилей</w:t>
      </w:r>
      <w:r>
        <w:t>.</w:t>
      </w:r>
    </w:p>
    <w:p w:rsidR="008D05C0" w:rsidRPr="00446393" w:rsidRDefault="008D05C0" w:rsidP="008D05C0"/>
    <w:sectPr w:rsidR="008D05C0" w:rsidRPr="00446393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06088B"/>
    <w:rsid w:val="0013394C"/>
    <w:rsid w:val="001C543F"/>
    <w:rsid w:val="001F361A"/>
    <w:rsid w:val="00255DB1"/>
    <w:rsid w:val="00303C67"/>
    <w:rsid w:val="0035016E"/>
    <w:rsid w:val="003A59BD"/>
    <w:rsid w:val="004176A9"/>
    <w:rsid w:val="004C322C"/>
    <w:rsid w:val="004D41FA"/>
    <w:rsid w:val="004F4D7B"/>
    <w:rsid w:val="005B5CBD"/>
    <w:rsid w:val="00617AF6"/>
    <w:rsid w:val="00655916"/>
    <w:rsid w:val="006D3509"/>
    <w:rsid w:val="00737C98"/>
    <w:rsid w:val="007C3B4D"/>
    <w:rsid w:val="007D5162"/>
    <w:rsid w:val="00842369"/>
    <w:rsid w:val="008470F1"/>
    <w:rsid w:val="008C2E73"/>
    <w:rsid w:val="008D05C0"/>
    <w:rsid w:val="009135C3"/>
    <w:rsid w:val="00A04F32"/>
    <w:rsid w:val="00A71229"/>
    <w:rsid w:val="00AB57E3"/>
    <w:rsid w:val="00B20BAD"/>
    <w:rsid w:val="00B66F68"/>
    <w:rsid w:val="00B735A6"/>
    <w:rsid w:val="00BE435E"/>
    <w:rsid w:val="00CE3967"/>
    <w:rsid w:val="00DA458F"/>
    <w:rsid w:val="00E06008"/>
    <w:rsid w:val="00FF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paragraph" w:customStyle="1" w:styleId="1">
    <w:name w:val="Стиль1"/>
    <w:basedOn w:val="a0"/>
    <w:rsid w:val="008D05C0"/>
    <w:pPr>
      <w:keepNext/>
      <w:keepLines/>
      <w:widowControl w:val="0"/>
      <w:numPr>
        <w:numId w:val="4"/>
      </w:numPr>
      <w:suppressLineNumbers/>
      <w:suppressAutoHyphens/>
    </w:pPr>
    <w:rPr>
      <w:b/>
      <w:sz w:val="28"/>
    </w:rPr>
  </w:style>
  <w:style w:type="paragraph" w:customStyle="1" w:styleId="3">
    <w:name w:val="Стиль3 Знак"/>
    <w:basedOn w:val="21"/>
    <w:rsid w:val="008D05C0"/>
    <w:pPr>
      <w:widowControl w:val="0"/>
      <w:numPr>
        <w:ilvl w:val="2"/>
        <w:numId w:val="4"/>
      </w:numPr>
      <w:tabs>
        <w:tab w:val="clear" w:pos="227"/>
        <w:tab w:val="num" w:pos="360"/>
        <w:tab w:val="num" w:pos="2160"/>
      </w:tabs>
      <w:adjustRightInd w:val="0"/>
      <w:spacing w:after="0" w:line="240" w:lineRule="auto"/>
      <w:ind w:left="2160" w:hanging="180"/>
      <w:textAlignment w:val="baseline"/>
    </w:pPr>
    <w:rPr>
      <w:szCs w:val="20"/>
    </w:rPr>
  </w:style>
  <w:style w:type="character" w:customStyle="1" w:styleId="a4">
    <w:name w:val="Подпись к таблице"/>
    <w:rsid w:val="008D05C0"/>
    <w:rPr>
      <w:b/>
      <w:bCs w:val="0"/>
      <w:sz w:val="23"/>
      <w:u w:val="single"/>
      <w:shd w:val="clear" w:color="auto" w:fill="FFFFFF"/>
    </w:rPr>
  </w:style>
  <w:style w:type="paragraph" w:styleId="21">
    <w:name w:val="Body Text Indent 2"/>
    <w:basedOn w:val="a0"/>
    <w:link w:val="22"/>
    <w:uiPriority w:val="99"/>
    <w:semiHidden/>
    <w:unhideWhenUsed/>
    <w:rsid w:val="008D05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D0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paragraph" w:customStyle="1" w:styleId="1">
    <w:name w:val="Стиль1"/>
    <w:basedOn w:val="a0"/>
    <w:rsid w:val="008D05C0"/>
    <w:pPr>
      <w:keepNext/>
      <w:keepLines/>
      <w:widowControl w:val="0"/>
      <w:numPr>
        <w:numId w:val="4"/>
      </w:numPr>
      <w:suppressLineNumbers/>
      <w:suppressAutoHyphens/>
    </w:pPr>
    <w:rPr>
      <w:b/>
      <w:sz w:val="28"/>
    </w:rPr>
  </w:style>
  <w:style w:type="paragraph" w:customStyle="1" w:styleId="3">
    <w:name w:val="Стиль3 Знак"/>
    <w:basedOn w:val="21"/>
    <w:rsid w:val="008D05C0"/>
    <w:pPr>
      <w:widowControl w:val="0"/>
      <w:numPr>
        <w:ilvl w:val="2"/>
        <w:numId w:val="4"/>
      </w:numPr>
      <w:tabs>
        <w:tab w:val="clear" w:pos="227"/>
        <w:tab w:val="num" w:pos="360"/>
        <w:tab w:val="num" w:pos="2160"/>
      </w:tabs>
      <w:adjustRightInd w:val="0"/>
      <w:spacing w:after="0" w:line="240" w:lineRule="auto"/>
      <w:ind w:left="2160" w:hanging="180"/>
      <w:textAlignment w:val="baseline"/>
    </w:pPr>
    <w:rPr>
      <w:szCs w:val="20"/>
    </w:rPr>
  </w:style>
  <w:style w:type="character" w:customStyle="1" w:styleId="a4">
    <w:name w:val="Подпись к таблице"/>
    <w:rsid w:val="008D05C0"/>
    <w:rPr>
      <w:b/>
      <w:bCs w:val="0"/>
      <w:sz w:val="23"/>
      <w:u w:val="single"/>
      <w:shd w:val="clear" w:color="auto" w:fill="FFFFFF"/>
    </w:rPr>
  </w:style>
  <w:style w:type="paragraph" w:styleId="21">
    <w:name w:val="Body Text Indent 2"/>
    <w:basedOn w:val="a0"/>
    <w:link w:val="22"/>
    <w:uiPriority w:val="99"/>
    <w:semiHidden/>
    <w:unhideWhenUsed/>
    <w:rsid w:val="008D05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8D0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29239-9DAE-4AFD-A0C5-9BB788AF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Виктор Юрьевич</dc:creator>
  <cp:lastModifiedBy>Овечкин Виктор Юрьевич</cp:lastModifiedBy>
  <cp:revision>3</cp:revision>
  <cp:lastPrinted>2024-06-10T02:25:00Z</cp:lastPrinted>
  <dcterms:created xsi:type="dcterms:W3CDTF">2025-02-18T10:23:00Z</dcterms:created>
  <dcterms:modified xsi:type="dcterms:W3CDTF">2025-02-18T12:33:00Z</dcterms:modified>
</cp:coreProperties>
</file>